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F0AF" w14:textId="77777777" w:rsidR="00597BA4" w:rsidRDefault="00597BA4" w:rsidP="00EA5806">
      <w:pPr>
        <w:ind w:firstLine="0"/>
        <w:jc w:val="left"/>
        <w:rPr>
          <w:rFonts w:ascii="Times New Roman" w:hAnsi="Times New Roman"/>
          <w:sz w:val="22"/>
          <w:szCs w:val="22"/>
        </w:rPr>
      </w:pPr>
    </w:p>
    <w:p w14:paraId="305915C7" w14:textId="45945349" w:rsidR="00EA5806" w:rsidRPr="00CC363C" w:rsidRDefault="00EA5806" w:rsidP="00EA5806">
      <w:pPr>
        <w:ind w:firstLine="0"/>
        <w:jc w:val="left"/>
        <w:rPr>
          <w:rFonts w:ascii="Times New Roman" w:hAnsi="Times New Roman"/>
          <w:sz w:val="22"/>
          <w:szCs w:val="22"/>
        </w:rPr>
      </w:pPr>
      <w:r w:rsidRPr="00CC363C">
        <w:rPr>
          <w:rFonts w:ascii="Times New Roman" w:hAnsi="Times New Roman"/>
          <w:sz w:val="22"/>
          <w:szCs w:val="22"/>
        </w:rPr>
        <w:t>DJEČJI VRTIĆ CICIBAN VELIKA GORICA</w:t>
      </w:r>
    </w:p>
    <w:p w14:paraId="64A540FE" w14:textId="77777777" w:rsidR="00EA5806" w:rsidRPr="00CC363C" w:rsidRDefault="00EA5806" w:rsidP="00295BC7">
      <w:pPr>
        <w:spacing w:line="276" w:lineRule="auto"/>
        <w:ind w:firstLine="0"/>
        <w:jc w:val="left"/>
        <w:rPr>
          <w:rFonts w:ascii="Times New Roman" w:hAnsi="Times New Roman"/>
          <w:sz w:val="22"/>
          <w:szCs w:val="22"/>
        </w:rPr>
      </w:pPr>
      <w:r w:rsidRPr="00CC363C">
        <w:rPr>
          <w:rFonts w:ascii="Times New Roman" w:hAnsi="Times New Roman"/>
          <w:sz w:val="22"/>
          <w:szCs w:val="22"/>
        </w:rPr>
        <w:t>VELIKA GORICA, V. Vidrića 2</w:t>
      </w:r>
    </w:p>
    <w:p w14:paraId="32BB37FA" w14:textId="7E2297A9" w:rsidR="00EA5806" w:rsidRPr="00CC363C" w:rsidRDefault="00B30EE1" w:rsidP="00EA5806">
      <w:pPr>
        <w:autoSpaceDE w:val="0"/>
        <w:autoSpaceDN w:val="0"/>
        <w:adjustRightInd w:val="0"/>
        <w:ind w:firstLine="0"/>
        <w:rPr>
          <w:rFonts w:ascii="Times New Roman" w:eastAsia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>KLASA:112-01/2</w:t>
      </w:r>
      <w:r w:rsidR="002C74EC">
        <w:rPr>
          <w:rFonts w:ascii="Times New Roman" w:eastAsia="Times New Roman" w:hAnsi="Times New Roman"/>
          <w:color w:val="000000"/>
          <w:sz w:val="22"/>
          <w:szCs w:val="22"/>
        </w:rPr>
        <w:t>6</w:t>
      </w:r>
      <w:r w:rsidR="007A3CA5" w:rsidRPr="00CC363C">
        <w:rPr>
          <w:rFonts w:ascii="Times New Roman" w:eastAsia="Times New Roman" w:hAnsi="Times New Roman"/>
          <w:color w:val="000000"/>
          <w:sz w:val="22"/>
          <w:szCs w:val="22"/>
        </w:rPr>
        <w:t>-01/</w:t>
      </w:r>
      <w:r w:rsidR="00C076E5">
        <w:rPr>
          <w:rFonts w:ascii="Times New Roman" w:eastAsia="Times New Roman" w:hAnsi="Times New Roman"/>
          <w:color w:val="000000"/>
          <w:sz w:val="22"/>
          <w:szCs w:val="22"/>
        </w:rPr>
        <w:t>2</w:t>
      </w:r>
      <w:r w:rsidR="002C74EC">
        <w:rPr>
          <w:rFonts w:ascii="Times New Roman" w:eastAsia="Times New Roman" w:hAnsi="Times New Roman"/>
          <w:color w:val="000000"/>
          <w:sz w:val="22"/>
          <w:szCs w:val="22"/>
        </w:rPr>
        <w:t>8</w:t>
      </w:r>
    </w:p>
    <w:p w14:paraId="535F3448" w14:textId="61733305" w:rsidR="00EA5806" w:rsidRPr="00CC363C" w:rsidRDefault="00C17B47" w:rsidP="00EA5806">
      <w:pPr>
        <w:autoSpaceDE w:val="0"/>
        <w:autoSpaceDN w:val="0"/>
        <w:adjustRightInd w:val="0"/>
        <w:ind w:firstLine="0"/>
        <w:rPr>
          <w:rFonts w:ascii="Times New Roman" w:eastAsia="Times New Roman" w:hAnsi="Times New Roman"/>
          <w:color w:val="000000"/>
          <w:sz w:val="22"/>
          <w:szCs w:val="22"/>
        </w:rPr>
      </w:pPr>
      <w:r w:rsidRPr="00CC363C">
        <w:rPr>
          <w:rFonts w:ascii="Times New Roman" w:eastAsia="Times New Roman" w:hAnsi="Times New Roman"/>
          <w:color w:val="000000"/>
          <w:sz w:val="22"/>
          <w:szCs w:val="22"/>
        </w:rPr>
        <w:t>URBROJ:238/</w:t>
      </w:r>
      <w:r w:rsidR="00B30EE1">
        <w:rPr>
          <w:rFonts w:ascii="Times New Roman" w:eastAsia="Times New Roman" w:hAnsi="Times New Roman"/>
          <w:color w:val="000000"/>
          <w:sz w:val="22"/>
          <w:szCs w:val="22"/>
        </w:rPr>
        <w:t>31-75-01-2</w:t>
      </w:r>
      <w:r w:rsidR="002C74EC">
        <w:rPr>
          <w:rFonts w:ascii="Times New Roman" w:eastAsia="Times New Roman" w:hAnsi="Times New Roman"/>
          <w:color w:val="000000"/>
          <w:sz w:val="22"/>
          <w:szCs w:val="22"/>
        </w:rPr>
        <w:t>6</w:t>
      </w:r>
      <w:r w:rsidR="0097169F" w:rsidRPr="00CC363C">
        <w:rPr>
          <w:rFonts w:ascii="Times New Roman" w:eastAsia="Times New Roman" w:hAnsi="Times New Roman"/>
          <w:color w:val="000000"/>
          <w:sz w:val="22"/>
          <w:szCs w:val="22"/>
        </w:rPr>
        <w:t>-</w:t>
      </w:r>
      <w:r w:rsidR="00263876">
        <w:rPr>
          <w:rFonts w:ascii="Times New Roman" w:eastAsia="Times New Roman" w:hAnsi="Times New Roman"/>
          <w:color w:val="000000"/>
          <w:sz w:val="22"/>
          <w:szCs w:val="22"/>
        </w:rPr>
        <w:t>3</w:t>
      </w:r>
    </w:p>
    <w:p w14:paraId="06658C6B" w14:textId="40B43D8A" w:rsidR="00EA5806" w:rsidRPr="00CC363C" w:rsidRDefault="00D20B8B" w:rsidP="00F750A6">
      <w:pPr>
        <w:pStyle w:val="Default"/>
        <w:jc w:val="both"/>
        <w:rPr>
          <w:sz w:val="22"/>
          <w:szCs w:val="22"/>
        </w:rPr>
      </w:pPr>
      <w:r w:rsidRPr="00CC363C">
        <w:rPr>
          <w:sz w:val="22"/>
          <w:szCs w:val="22"/>
        </w:rPr>
        <w:t xml:space="preserve">U Velikoj Gorici, </w:t>
      </w:r>
      <w:r w:rsidR="002C74EC">
        <w:rPr>
          <w:sz w:val="22"/>
          <w:szCs w:val="22"/>
        </w:rPr>
        <w:t>2.6.2026</w:t>
      </w:r>
      <w:r w:rsidRPr="00CC363C">
        <w:rPr>
          <w:sz w:val="22"/>
          <w:szCs w:val="22"/>
        </w:rPr>
        <w:t>. godine</w:t>
      </w:r>
    </w:p>
    <w:p w14:paraId="00C8ABAF" w14:textId="77777777" w:rsidR="00D20B8B" w:rsidRPr="00CC363C" w:rsidRDefault="00D20B8B" w:rsidP="00F750A6">
      <w:pPr>
        <w:pStyle w:val="Default"/>
        <w:jc w:val="both"/>
        <w:rPr>
          <w:sz w:val="22"/>
          <w:szCs w:val="22"/>
        </w:rPr>
      </w:pPr>
    </w:p>
    <w:p w14:paraId="2D6EFEA4" w14:textId="512596B7" w:rsidR="00E45950" w:rsidRPr="000A4D9A" w:rsidRDefault="00F750A6" w:rsidP="00295BC7">
      <w:pPr>
        <w:pStyle w:val="Default"/>
        <w:jc w:val="both"/>
        <w:rPr>
          <w:sz w:val="22"/>
          <w:szCs w:val="22"/>
        </w:rPr>
      </w:pPr>
      <w:r w:rsidRPr="00CC363C">
        <w:rPr>
          <w:sz w:val="22"/>
          <w:szCs w:val="22"/>
        </w:rPr>
        <w:t>Na temelju članka 26. Zakona o predškolskom odgoju i obrazovanju (NN, br. 10/97, 107/07 i 94/13</w:t>
      </w:r>
      <w:r w:rsidR="00090D94">
        <w:rPr>
          <w:sz w:val="22"/>
          <w:szCs w:val="22"/>
        </w:rPr>
        <w:t>, 57/22</w:t>
      </w:r>
      <w:r w:rsidR="00594B2C">
        <w:rPr>
          <w:sz w:val="22"/>
          <w:szCs w:val="22"/>
        </w:rPr>
        <w:t>, 101/23</w:t>
      </w:r>
      <w:r w:rsidRPr="00CC363C">
        <w:rPr>
          <w:sz w:val="22"/>
          <w:szCs w:val="22"/>
        </w:rPr>
        <w:t>), Dječji vrtić Ciciban Velika Gorica, 10410 Velika Gorica</w:t>
      </w:r>
      <w:r w:rsidR="00266A8B">
        <w:rPr>
          <w:sz w:val="22"/>
          <w:szCs w:val="22"/>
        </w:rPr>
        <w:t>, a</w:t>
      </w:r>
      <w:r w:rsidRPr="00CC363C">
        <w:rPr>
          <w:sz w:val="22"/>
          <w:szCs w:val="22"/>
        </w:rPr>
        <w:t xml:space="preserve"> temeljem odl</w:t>
      </w:r>
      <w:r w:rsidR="00295BC7" w:rsidRPr="00CC363C">
        <w:rPr>
          <w:sz w:val="22"/>
          <w:szCs w:val="22"/>
        </w:rPr>
        <w:t>uke Upravnog vijeća</w:t>
      </w:r>
      <w:r w:rsidR="00263876">
        <w:rPr>
          <w:sz w:val="22"/>
          <w:szCs w:val="22"/>
        </w:rPr>
        <w:t xml:space="preserve"> od </w:t>
      </w:r>
      <w:r w:rsidR="002C74EC">
        <w:rPr>
          <w:sz w:val="22"/>
          <w:szCs w:val="22"/>
        </w:rPr>
        <w:t>1.6.2026</w:t>
      </w:r>
      <w:r w:rsidR="00263876">
        <w:rPr>
          <w:sz w:val="22"/>
          <w:szCs w:val="22"/>
        </w:rPr>
        <w:t>. godine</w:t>
      </w:r>
      <w:r w:rsidR="00295BC7" w:rsidRPr="00CC363C">
        <w:rPr>
          <w:sz w:val="22"/>
          <w:szCs w:val="22"/>
        </w:rPr>
        <w:t>, objavljuje:</w:t>
      </w:r>
    </w:p>
    <w:p w14:paraId="22EEDF0A" w14:textId="39C5256F" w:rsidR="00C653D3" w:rsidRPr="00C653D3" w:rsidRDefault="00F750A6" w:rsidP="00C653D3">
      <w:pPr>
        <w:pStyle w:val="Default"/>
        <w:jc w:val="center"/>
        <w:rPr>
          <w:b/>
          <w:sz w:val="22"/>
          <w:szCs w:val="22"/>
        </w:rPr>
      </w:pPr>
      <w:r w:rsidRPr="000A4D9A">
        <w:rPr>
          <w:b/>
          <w:sz w:val="22"/>
          <w:szCs w:val="22"/>
        </w:rPr>
        <w:t>NATJEČAJ</w:t>
      </w:r>
    </w:p>
    <w:p w14:paraId="40EF59ED" w14:textId="77777777" w:rsidR="00C653D3" w:rsidRDefault="00C653D3" w:rsidP="00C653D3">
      <w:pPr>
        <w:pStyle w:val="Default"/>
        <w:jc w:val="center"/>
        <w:rPr>
          <w:sz w:val="22"/>
          <w:szCs w:val="22"/>
        </w:rPr>
      </w:pPr>
      <w:r w:rsidRPr="000C1DD6">
        <w:rPr>
          <w:sz w:val="22"/>
          <w:szCs w:val="22"/>
        </w:rPr>
        <w:t xml:space="preserve">za radno mjesto </w:t>
      </w:r>
    </w:p>
    <w:p w14:paraId="3959A407" w14:textId="77777777" w:rsidR="00C653D3" w:rsidRDefault="00C653D3" w:rsidP="00C653D3">
      <w:pPr>
        <w:pStyle w:val="Default"/>
        <w:jc w:val="center"/>
        <w:rPr>
          <w:sz w:val="22"/>
          <w:szCs w:val="22"/>
        </w:rPr>
      </w:pPr>
    </w:p>
    <w:p w14:paraId="3EF66C98" w14:textId="5535169F" w:rsidR="00C653D3" w:rsidRDefault="00263876" w:rsidP="00C653D3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21047A">
        <w:rPr>
          <w:b/>
          <w:sz w:val="22"/>
          <w:szCs w:val="22"/>
        </w:rPr>
        <w:t>DOMAR</w:t>
      </w:r>
      <w:r w:rsidR="0021047A">
        <w:rPr>
          <w:sz w:val="22"/>
          <w:szCs w:val="22"/>
        </w:rPr>
        <w:t>-</w:t>
      </w:r>
      <w:r w:rsidR="0021047A" w:rsidRPr="0021047A">
        <w:rPr>
          <w:b/>
          <w:bCs/>
          <w:sz w:val="22"/>
          <w:szCs w:val="22"/>
        </w:rPr>
        <w:t>LOŽAČ-VOZAČ</w:t>
      </w:r>
      <w:r w:rsidR="00C653D3">
        <w:rPr>
          <w:sz w:val="22"/>
          <w:szCs w:val="22"/>
        </w:rPr>
        <w:t xml:space="preserve"> </w:t>
      </w:r>
      <w:r>
        <w:rPr>
          <w:sz w:val="22"/>
          <w:szCs w:val="22"/>
        </w:rPr>
        <w:t>jedan</w:t>
      </w:r>
      <w:r w:rsidR="00C653D3">
        <w:rPr>
          <w:sz w:val="22"/>
          <w:szCs w:val="22"/>
        </w:rPr>
        <w:t xml:space="preserve"> (</w:t>
      </w:r>
      <w:r>
        <w:rPr>
          <w:sz w:val="22"/>
          <w:szCs w:val="22"/>
        </w:rPr>
        <w:t>1</w:t>
      </w:r>
      <w:r w:rsidR="00C653D3">
        <w:rPr>
          <w:sz w:val="22"/>
          <w:szCs w:val="22"/>
        </w:rPr>
        <w:t xml:space="preserve">) izvršitelj (m/ž), rad na </w:t>
      </w:r>
      <w:r w:rsidR="002C74EC">
        <w:rPr>
          <w:sz w:val="22"/>
          <w:szCs w:val="22"/>
        </w:rPr>
        <w:t>ne</w:t>
      </w:r>
      <w:r w:rsidR="00C653D3">
        <w:rPr>
          <w:sz w:val="22"/>
          <w:szCs w:val="22"/>
        </w:rPr>
        <w:t>određeno</w:t>
      </w:r>
      <w:r w:rsidR="00743948">
        <w:rPr>
          <w:sz w:val="22"/>
          <w:szCs w:val="22"/>
        </w:rPr>
        <w:t>,</w:t>
      </w:r>
      <w:r w:rsidR="00C653D3">
        <w:rPr>
          <w:sz w:val="22"/>
          <w:szCs w:val="22"/>
        </w:rPr>
        <w:t xml:space="preserve"> puno radno vrijeme</w:t>
      </w:r>
    </w:p>
    <w:p w14:paraId="0EB0EB13" w14:textId="77777777" w:rsidR="00C653D3" w:rsidRDefault="00C653D3" w:rsidP="00C653D3">
      <w:pPr>
        <w:pStyle w:val="Default"/>
        <w:rPr>
          <w:sz w:val="22"/>
          <w:szCs w:val="22"/>
        </w:rPr>
      </w:pPr>
    </w:p>
    <w:p w14:paraId="3436E1F0" w14:textId="27F86257" w:rsidR="00C653D3" w:rsidRDefault="00C653D3" w:rsidP="00C653D3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t>Uvjeti:</w:t>
      </w:r>
      <w:r w:rsidR="00DF4B99">
        <w:rPr>
          <w:b/>
          <w:sz w:val="22"/>
          <w:szCs w:val="22"/>
        </w:rPr>
        <w:t xml:space="preserve"> </w:t>
      </w:r>
      <w:r w:rsidR="00DF4B99" w:rsidRPr="00DF4B99">
        <w:rPr>
          <w:bCs/>
          <w:sz w:val="22"/>
          <w:szCs w:val="22"/>
        </w:rPr>
        <w:t>kvalifikac</w:t>
      </w:r>
      <w:r w:rsidR="00DF4B99">
        <w:rPr>
          <w:bCs/>
          <w:sz w:val="22"/>
          <w:szCs w:val="22"/>
        </w:rPr>
        <w:t>i</w:t>
      </w:r>
      <w:r w:rsidR="00DF4B99" w:rsidRPr="00DF4B99">
        <w:rPr>
          <w:bCs/>
          <w:sz w:val="22"/>
          <w:szCs w:val="22"/>
        </w:rPr>
        <w:t>ja</w:t>
      </w:r>
      <w:r w:rsidR="00DF4B99">
        <w:rPr>
          <w:bCs/>
          <w:sz w:val="22"/>
          <w:szCs w:val="22"/>
        </w:rPr>
        <w:t xml:space="preserve"> razine 4.1 stečena zav</w:t>
      </w:r>
      <w:r w:rsidR="00B70B0C">
        <w:rPr>
          <w:bCs/>
          <w:sz w:val="22"/>
          <w:szCs w:val="22"/>
        </w:rPr>
        <w:t>r</w:t>
      </w:r>
      <w:r w:rsidR="00DF4B99">
        <w:rPr>
          <w:bCs/>
          <w:sz w:val="22"/>
          <w:szCs w:val="22"/>
        </w:rPr>
        <w:t xml:space="preserve">šetkom strukovnog obrazovanja u trajanju od 3 godine u sektoru Strojarstvo, brodogradnja i metalurgija ili Elektrotehnika i računarstvo, vozač </w:t>
      </w:r>
      <w:r w:rsidR="00B70B0C">
        <w:rPr>
          <w:bCs/>
          <w:sz w:val="22"/>
          <w:szCs w:val="22"/>
        </w:rPr>
        <w:t xml:space="preserve">sa stečenim temeljnim kompetencijama upravljanja motornog vozila“ B“ kategorije. </w:t>
      </w:r>
      <w:r w:rsidR="00DF4B99">
        <w:rPr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391D68">
        <w:rPr>
          <w:sz w:val="22"/>
          <w:szCs w:val="22"/>
        </w:rPr>
        <w:t>K</w:t>
      </w:r>
      <w:r>
        <w:rPr>
          <w:bCs/>
          <w:sz w:val="22"/>
          <w:szCs w:val="22"/>
        </w:rPr>
        <w:t>andidati moraju ispunjavati uvjete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prema čl. 24. i čl. 25. Zakona o predškolskom odgoju i obrazovanju </w:t>
      </w:r>
      <w:r w:rsidRPr="008570BF">
        <w:rPr>
          <w:sz w:val="22"/>
        </w:rPr>
        <w:t>(„Narodne novine“</w:t>
      </w:r>
      <w:r>
        <w:rPr>
          <w:sz w:val="22"/>
        </w:rPr>
        <w:t xml:space="preserve"> </w:t>
      </w:r>
      <w:r>
        <w:rPr>
          <w:sz w:val="22"/>
          <w:szCs w:val="22"/>
        </w:rPr>
        <w:t>10/97, 107/07, 94/13, 98/19</w:t>
      </w:r>
      <w:r w:rsidR="00391D68">
        <w:rPr>
          <w:sz w:val="22"/>
          <w:szCs w:val="22"/>
        </w:rPr>
        <w:t xml:space="preserve">, </w:t>
      </w:r>
      <w:r>
        <w:rPr>
          <w:sz w:val="22"/>
          <w:szCs w:val="22"/>
        </w:rPr>
        <w:t>57/22</w:t>
      </w:r>
      <w:r w:rsidR="00391D68">
        <w:rPr>
          <w:sz w:val="22"/>
          <w:szCs w:val="22"/>
        </w:rPr>
        <w:t xml:space="preserve"> i 101/23</w:t>
      </w:r>
      <w:r>
        <w:rPr>
          <w:sz w:val="22"/>
          <w:szCs w:val="22"/>
        </w:rPr>
        <w:t>), član</w:t>
      </w:r>
      <w:r w:rsidR="00391D68">
        <w:rPr>
          <w:sz w:val="22"/>
          <w:szCs w:val="22"/>
        </w:rPr>
        <w:t>ku</w:t>
      </w:r>
      <w:r>
        <w:rPr>
          <w:sz w:val="22"/>
          <w:szCs w:val="22"/>
        </w:rPr>
        <w:t xml:space="preserve"> </w:t>
      </w:r>
      <w:r w:rsidR="00391D68">
        <w:rPr>
          <w:sz w:val="22"/>
          <w:szCs w:val="22"/>
        </w:rPr>
        <w:t>13</w:t>
      </w:r>
      <w:r>
        <w:rPr>
          <w:sz w:val="22"/>
          <w:szCs w:val="22"/>
        </w:rPr>
        <w:t xml:space="preserve">. Pravilnika o </w:t>
      </w:r>
      <w:r w:rsidR="00391D68">
        <w:rPr>
          <w:sz w:val="22"/>
          <w:szCs w:val="22"/>
        </w:rPr>
        <w:t xml:space="preserve">odgovarajućoj vrsti i razini obrazovanja odgojno-obrazovnih radnika u dječjem vrtiću, ustanovama te drugim pravnim i fizičkim osobama koje provode programe ranog i predškolskog odgoja i obrazovanja </w:t>
      </w:r>
      <w:r>
        <w:rPr>
          <w:sz w:val="22"/>
          <w:szCs w:val="22"/>
        </w:rPr>
        <w:t xml:space="preserve"> (NN 1</w:t>
      </w:r>
      <w:r w:rsidR="00391D68">
        <w:rPr>
          <w:sz w:val="22"/>
          <w:szCs w:val="22"/>
        </w:rPr>
        <w:t>45</w:t>
      </w:r>
      <w:r>
        <w:rPr>
          <w:sz w:val="22"/>
          <w:szCs w:val="22"/>
        </w:rPr>
        <w:t>/</w:t>
      </w:r>
      <w:r w:rsidR="00391D68">
        <w:rPr>
          <w:sz w:val="22"/>
          <w:szCs w:val="22"/>
        </w:rPr>
        <w:t>24</w:t>
      </w:r>
      <w:r>
        <w:rPr>
          <w:sz w:val="22"/>
          <w:szCs w:val="22"/>
        </w:rPr>
        <w:t>)</w:t>
      </w:r>
      <w:r w:rsidR="0015517F">
        <w:rPr>
          <w:sz w:val="22"/>
          <w:szCs w:val="22"/>
        </w:rPr>
        <w:t xml:space="preserve"> te Ispravku Pravilnika o odgovarajućoj vrsti i razini obrazovanja odgojno- obrazovnih</w:t>
      </w:r>
      <w:r w:rsidR="006F4EBB">
        <w:rPr>
          <w:sz w:val="22"/>
          <w:szCs w:val="22"/>
        </w:rPr>
        <w:t xml:space="preserve"> i ostalih radnika u Dječjem vrtiću, ustanovama te drugim pravnim i fizičkim osobama koje provode programe ranog i predškolskog odgoja i obrazovanja (NN 62/25).</w:t>
      </w:r>
    </w:p>
    <w:p w14:paraId="38868A35" w14:textId="77777777" w:rsidR="00C653D3" w:rsidRDefault="00C653D3" w:rsidP="00C653D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natječaj mogu se prijaviti osobe oba spola koje ispunjavanju propisane uvjete. </w:t>
      </w:r>
    </w:p>
    <w:p w14:paraId="1C70DAD0" w14:textId="77777777" w:rsidR="00C653D3" w:rsidRPr="000C1DD6" w:rsidRDefault="00C653D3" w:rsidP="00C653D3">
      <w:pPr>
        <w:pStyle w:val="Default"/>
        <w:jc w:val="center"/>
        <w:rPr>
          <w:sz w:val="22"/>
          <w:szCs w:val="22"/>
        </w:rPr>
      </w:pPr>
    </w:p>
    <w:p w14:paraId="308722F3" w14:textId="77777777" w:rsidR="00C653D3" w:rsidRDefault="00C653D3" w:rsidP="00C653D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Priložiti</w:t>
      </w:r>
      <w:r w:rsidRPr="000C1DD6">
        <w:rPr>
          <w:sz w:val="22"/>
          <w:szCs w:val="22"/>
        </w:rPr>
        <w:t>:</w:t>
      </w:r>
    </w:p>
    <w:p w14:paraId="4B547F65" w14:textId="77777777" w:rsidR="00C653D3" w:rsidRPr="000C1DD6" w:rsidRDefault="00C653D3" w:rsidP="00C653D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zamolbu</w:t>
      </w:r>
      <w:r w:rsidRPr="000C1DD6">
        <w:rPr>
          <w:sz w:val="22"/>
          <w:szCs w:val="22"/>
        </w:rPr>
        <w:t xml:space="preserve"> </w:t>
      </w:r>
    </w:p>
    <w:p w14:paraId="03A82B99" w14:textId="77777777" w:rsidR="00C653D3" w:rsidRPr="000C1DD6" w:rsidRDefault="00C653D3" w:rsidP="00C653D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životopis</w:t>
      </w:r>
    </w:p>
    <w:p w14:paraId="659D4141" w14:textId="77777777" w:rsidR="00C653D3" w:rsidRPr="000C1DD6" w:rsidRDefault="00C653D3" w:rsidP="00C653D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dokaz o stručnoj spremi</w:t>
      </w:r>
    </w:p>
    <w:p w14:paraId="5CDD4F0D" w14:textId="77777777" w:rsidR="00C653D3" w:rsidRPr="000C1DD6" w:rsidRDefault="00C653D3" w:rsidP="00C653D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0C1DD6">
        <w:rPr>
          <w:sz w:val="22"/>
          <w:szCs w:val="22"/>
        </w:rPr>
        <w:t xml:space="preserve"> dokaz o državljanstvu </w:t>
      </w:r>
    </w:p>
    <w:p w14:paraId="312E89E7" w14:textId="77777777" w:rsidR="00C653D3" w:rsidRPr="000C1DD6" w:rsidRDefault="00C653D3" w:rsidP="00C653D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0C1DD6">
        <w:rPr>
          <w:sz w:val="22"/>
          <w:szCs w:val="22"/>
        </w:rPr>
        <w:t>potvrd</w:t>
      </w:r>
      <w:r>
        <w:rPr>
          <w:sz w:val="22"/>
          <w:szCs w:val="22"/>
        </w:rPr>
        <w:t>u</w:t>
      </w:r>
      <w:r w:rsidRPr="000C1DD6">
        <w:rPr>
          <w:sz w:val="22"/>
          <w:szCs w:val="22"/>
        </w:rPr>
        <w:t xml:space="preserve"> o podacima evidentiranim u matičnoj evidenciji Hrvatskog zavoda za mirovinsko osiguranje </w:t>
      </w:r>
      <w:r>
        <w:rPr>
          <w:sz w:val="22"/>
          <w:szCs w:val="22"/>
        </w:rPr>
        <w:t>(</w:t>
      </w:r>
      <w:r w:rsidRPr="000C1DD6">
        <w:rPr>
          <w:sz w:val="22"/>
          <w:szCs w:val="22"/>
        </w:rPr>
        <w:t>ne starij</w:t>
      </w:r>
      <w:r>
        <w:rPr>
          <w:sz w:val="22"/>
          <w:szCs w:val="22"/>
        </w:rPr>
        <w:t>u</w:t>
      </w:r>
      <w:r w:rsidRPr="000C1DD6">
        <w:rPr>
          <w:sz w:val="22"/>
          <w:szCs w:val="22"/>
        </w:rPr>
        <w:t xml:space="preserve"> od dana objave natječaja</w:t>
      </w:r>
      <w:r>
        <w:rPr>
          <w:sz w:val="22"/>
          <w:szCs w:val="22"/>
        </w:rPr>
        <w:t>)</w:t>
      </w:r>
    </w:p>
    <w:p w14:paraId="616D3723" w14:textId="77777777" w:rsidR="00C653D3" w:rsidRDefault="00C653D3" w:rsidP="00C653D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0C1DD6">
        <w:rPr>
          <w:sz w:val="22"/>
          <w:szCs w:val="22"/>
        </w:rPr>
        <w:t xml:space="preserve"> uvjerenje</w:t>
      </w:r>
      <w:r>
        <w:rPr>
          <w:sz w:val="22"/>
          <w:szCs w:val="22"/>
        </w:rPr>
        <w:t xml:space="preserve"> / potvrdu</w:t>
      </w:r>
      <w:r w:rsidRPr="000C1DD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nadležnog suda </w:t>
      </w:r>
      <w:r w:rsidRPr="000C1DD6">
        <w:rPr>
          <w:sz w:val="22"/>
          <w:szCs w:val="22"/>
        </w:rPr>
        <w:t xml:space="preserve">da se protiv kandidata ne vodi kazneni postupak </w:t>
      </w:r>
      <w:bookmarkStart w:id="0" w:name="_Hlk28006776"/>
      <w:r>
        <w:rPr>
          <w:sz w:val="22"/>
          <w:szCs w:val="22"/>
        </w:rPr>
        <w:t>(</w:t>
      </w:r>
      <w:r w:rsidRPr="000C1DD6">
        <w:rPr>
          <w:sz w:val="22"/>
          <w:szCs w:val="22"/>
        </w:rPr>
        <w:t>ne starij</w:t>
      </w:r>
      <w:r>
        <w:rPr>
          <w:sz w:val="22"/>
          <w:szCs w:val="22"/>
        </w:rPr>
        <w:t>u</w:t>
      </w:r>
      <w:r w:rsidRPr="000C1DD6">
        <w:rPr>
          <w:sz w:val="22"/>
          <w:szCs w:val="22"/>
        </w:rPr>
        <w:t xml:space="preserve"> od dana objave natječaja</w:t>
      </w:r>
      <w:r>
        <w:rPr>
          <w:sz w:val="22"/>
          <w:szCs w:val="22"/>
        </w:rPr>
        <w:t>)</w:t>
      </w:r>
    </w:p>
    <w:bookmarkEnd w:id="0"/>
    <w:p w14:paraId="35E919D9" w14:textId="77777777" w:rsidR="00C653D3" w:rsidRDefault="00C653D3" w:rsidP="00C653D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uvjerenje / potvrdu nadležnog suda da se protiv kandidata ne vodi prekršajni postupak (</w:t>
      </w:r>
      <w:r w:rsidRPr="000C1DD6">
        <w:rPr>
          <w:sz w:val="22"/>
          <w:szCs w:val="22"/>
        </w:rPr>
        <w:t>ne starij</w:t>
      </w:r>
      <w:r>
        <w:rPr>
          <w:sz w:val="22"/>
          <w:szCs w:val="22"/>
        </w:rPr>
        <w:t>u</w:t>
      </w:r>
      <w:r w:rsidRPr="000C1DD6">
        <w:rPr>
          <w:sz w:val="22"/>
          <w:szCs w:val="22"/>
        </w:rPr>
        <w:t xml:space="preserve"> od dana objave natječaja</w:t>
      </w:r>
      <w:r>
        <w:rPr>
          <w:sz w:val="22"/>
          <w:szCs w:val="22"/>
        </w:rPr>
        <w:t>)</w:t>
      </w:r>
    </w:p>
    <w:p w14:paraId="06FC99A4" w14:textId="5ABD74A8" w:rsidR="00DF4B99" w:rsidRDefault="00DF4B99" w:rsidP="00C653D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presliku vozačke dozvole „B“ kategorije</w:t>
      </w:r>
    </w:p>
    <w:p w14:paraId="5620B9C6" w14:textId="77777777" w:rsidR="00E15520" w:rsidRDefault="00E15520" w:rsidP="00E15520">
      <w:pPr>
        <w:pStyle w:val="Default"/>
        <w:jc w:val="both"/>
        <w:rPr>
          <w:sz w:val="22"/>
          <w:szCs w:val="22"/>
        </w:rPr>
      </w:pPr>
    </w:p>
    <w:p w14:paraId="5074A00E" w14:textId="77777777" w:rsidR="00396F66" w:rsidRPr="00396F66" w:rsidRDefault="00396F66" w:rsidP="00396F66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>Kandidat koji može ostvariti pravo prednosti pri zapošljavanju sukladno članku 102. Zakona o hrvatskim braniteljima iz Domovinskog rata i članovima njihovih obitelji („Narodne novine“ 121/2017, 98/19, 84/21), članku 48. Zakona o civilnim stradalnicima iz Domovinskog rata („Narodne novine“ 84/21), članku 48.f Zakona o zaštiti vojnih i civilnih invalida rata („Narodne novine“ 33/92, 77/92, 27/93, 58/93, 2/94, 76/94, 108/95, 108/96, 82/01, 103/03, 148/13, 98/19), članku 9. Zakona o profesionalnoj rehabilitaciji i zapošljavanju osoba s invaliditetom („Narodne novine“ 157/13, 152/14, 39/18, 32/20) dužan se u prijavi na natječaj pozvati na to pravo te ima prednost u odnosu na ostale kandidate samo pod jednakim uvjetima.</w:t>
      </w:r>
    </w:p>
    <w:p w14:paraId="252D25BC" w14:textId="77777777" w:rsidR="00396F66" w:rsidRPr="00396F66" w:rsidRDefault="00396F66" w:rsidP="00396F66">
      <w:pPr>
        <w:pStyle w:val="Default"/>
        <w:rPr>
          <w:sz w:val="22"/>
          <w:szCs w:val="22"/>
        </w:rPr>
      </w:pPr>
    </w:p>
    <w:p w14:paraId="2C0E3484" w14:textId="2DBBECF8" w:rsidR="00396F66" w:rsidRDefault="00396F66" w:rsidP="00396F66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>Kandidat koji se poziva na pravo prednosti pri zapošljavanju u skladu s člankom 102. Zakona o hrvatskim braniteljima iz domovinskog rata i članovima njihovih obitelji i člankom 48. Zakona o civilnim stradalnicima iz Domovinskog rata, uz prijavu na ovaj natječaj, dužan je priložiti pored dokaza o ispunjavanju traženih uvjeta i sve potrebne dokaze dostupne na stranici Ministarstva hrvatskih branitelja</w:t>
      </w:r>
      <w:r>
        <w:rPr>
          <w:sz w:val="22"/>
          <w:szCs w:val="22"/>
        </w:rPr>
        <w:t xml:space="preserve">: </w:t>
      </w:r>
      <w:hyperlink r:id="rId5" w:history="1">
        <w:r w:rsidRPr="00786380">
          <w:rPr>
            <w:rStyle w:val="Hiperveza"/>
            <w:sz w:val="22"/>
            <w:szCs w:val="22"/>
          </w:rPr>
          <w:t>https://branitelji.gov.hr/zaposljavanje-843/843</w:t>
        </w:r>
      </w:hyperlink>
    </w:p>
    <w:p w14:paraId="5EC74835" w14:textId="77777777" w:rsidR="00396F66" w:rsidRPr="00396F66" w:rsidRDefault="00396F66" w:rsidP="00396F66">
      <w:pPr>
        <w:pStyle w:val="Default"/>
        <w:rPr>
          <w:sz w:val="22"/>
          <w:szCs w:val="22"/>
        </w:rPr>
      </w:pPr>
    </w:p>
    <w:p w14:paraId="38016520" w14:textId="77777777" w:rsidR="00396F66" w:rsidRDefault="00396F66" w:rsidP="00396F66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lastRenderedPageBreak/>
        <w:t xml:space="preserve">Kandidat koji se poziva na pravo prednosti pri zapošljavanju u skladu s člankom 48.f Zakona o zaštiti vojnih i civilnih invalida rata uz prijavu na ovaj natječaj dužan je, pored dokaza o ispunjavanju traženih uvjeta, priložiti rješenje, odnosno potvrdu iz koje je vidljivo spomenuto pravo, te dokaz o tome na koji način je prestao radni odnos. </w:t>
      </w:r>
    </w:p>
    <w:p w14:paraId="65F16A5F" w14:textId="77777777" w:rsidR="006667F2" w:rsidRPr="00396F66" w:rsidRDefault="006667F2" w:rsidP="00396F66">
      <w:pPr>
        <w:pStyle w:val="Default"/>
        <w:rPr>
          <w:sz w:val="22"/>
          <w:szCs w:val="22"/>
        </w:rPr>
      </w:pPr>
    </w:p>
    <w:p w14:paraId="289146CE" w14:textId="77777777" w:rsidR="00396F66" w:rsidRPr="00396F66" w:rsidRDefault="00396F66" w:rsidP="00396F66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>Kandidat koji se poziva na pravo prednosti pri zapošljavanju u skladu s člankom 9. Zakona o profesionalnoj rehabilitaciji i zapošljavanju osoba s invaliditetom uz prijavu na ovaj natječaj dužan je, pored dokaza o ispunjavanju traženih uvjeta, priložiti i dokaz o utvrđenom statusu osobe s invaliditetom.</w:t>
      </w:r>
    </w:p>
    <w:p w14:paraId="68561FEE" w14:textId="77777777" w:rsidR="00396F66" w:rsidRPr="00396F66" w:rsidRDefault="00396F66" w:rsidP="00396F66">
      <w:pPr>
        <w:pStyle w:val="Default"/>
        <w:rPr>
          <w:sz w:val="22"/>
          <w:szCs w:val="22"/>
        </w:rPr>
      </w:pPr>
    </w:p>
    <w:p w14:paraId="4B13D829" w14:textId="77777777" w:rsidR="00396F66" w:rsidRPr="00396F66" w:rsidRDefault="00396F66" w:rsidP="00396F66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 xml:space="preserve">Prijave na natječaj s obveznom dokumentacijom dostavljaju se na adresu: </w:t>
      </w:r>
    </w:p>
    <w:p w14:paraId="5358698C" w14:textId="5A922D5A" w:rsidR="00396F66" w:rsidRPr="009F1205" w:rsidRDefault="00396F66" w:rsidP="00396F66">
      <w:pPr>
        <w:pStyle w:val="Default"/>
        <w:rPr>
          <w:b/>
          <w:bCs/>
          <w:sz w:val="22"/>
          <w:szCs w:val="22"/>
        </w:rPr>
      </w:pPr>
      <w:r w:rsidRPr="009F1205">
        <w:rPr>
          <w:b/>
          <w:bCs/>
          <w:sz w:val="22"/>
          <w:szCs w:val="22"/>
        </w:rPr>
        <w:t>Dječji vrtić  Ciciban Velika Gorica, Vladimira Vidrića 2, Velika Gorica</w:t>
      </w:r>
      <w:r w:rsidRPr="00396F66">
        <w:rPr>
          <w:sz w:val="22"/>
          <w:szCs w:val="22"/>
        </w:rPr>
        <w:t xml:space="preserve"> uz naznaku „</w:t>
      </w:r>
      <w:r w:rsidRPr="009F1205">
        <w:rPr>
          <w:b/>
          <w:bCs/>
          <w:sz w:val="22"/>
          <w:szCs w:val="22"/>
        </w:rPr>
        <w:t>za natječaj -</w:t>
      </w:r>
      <w:r w:rsidR="006F4EBB">
        <w:rPr>
          <w:b/>
          <w:bCs/>
          <w:sz w:val="22"/>
          <w:szCs w:val="22"/>
        </w:rPr>
        <w:t>domar</w:t>
      </w:r>
      <w:r w:rsidR="00DF4B99">
        <w:rPr>
          <w:b/>
          <w:bCs/>
          <w:sz w:val="22"/>
          <w:szCs w:val="22"/>
        </w:rPr>
        <w:t>-ložač-vozač</w:t>
      </w:r>
      <w:r w:rsidR="006667F2" w:rsidRPr="009F1205">
        <w:rPr>
          <w:b/>
          <w:bCs/>
          <w:sz w:val="22"/>
          <w:szCs w:val="22"/>
        </w:rPr>
        <w:t xml:space="preserve"> </w:t>
      </w:r>
      <w:r w:rsidR="002C74EC">
        <w:rPr>
          <w:b/>
          <w:bCs/>
          <w:sz w:val="22"/>
          <w:szCs w:val="22"/>
        </w:rPr>
        <w:t>neodređeno</w:t>
      </w:r>
      <w:r w:rsidRPr="009F1205">
        <w:rPr>
          <w:b/>
          <w:bCs/>
          <w:sz w:val="22"/>
          <w:szCs w:val="22"/>
        </w:rPr>
        <w:t>“.</w:t>
      </w:r>
    </w:p>
    <w:p w14:paraId="01D5F2BC" w14:textId="77777777" w:rsidR="00396F66" w:rsidRPr="00396F66" w:rsidRDefault="00396F66" w:rsidP="00396F66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>Nepravodobne, nepotpune i prijave zaprimljene elektronskim putem neće se razmatrati.</w:t>
      </w:r>
    </w:p>
    <w:p w14:paraId="07CDC5BB" w14:textId="77777777" w:rsidR="00396F66" w:rsidRPr="00396F66" w:rsidRDefault="00396F66" w:rsidP="00396F66">
      <w:pPr>
        <w:pStyle w:val="Default"/>
        <w:rPr>
          <w:sz w:val="22"/>
          <w:szCs w:val="22"/>
        </w:rPr>
      </w:pPr>
    </w:p>
    <w:p w14:paraId="7C274996" w14:textId="77777777" w:rsidR="00396F66" w:rsidRPr="00396F66" w:rsidRDefault="00396F66" w:rsidP="00396F66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>Rok za podnošenje prijava je osam (8) dana od dana objave natječaja.</w:t>
      </w:r>
    </w:p>
    <w:p w14:paraId="0A3EE83C" w14:textId="2AA7B28B" w:rsidR="00396F66" w:rsidRPr="00396F66" w:rsidRDefault="00396F66" w:rsidP="00396F66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 xml:space="preserve">Natječaj je objavljen dana </w:t>
      </w:r>
      <w:r w:rsidR="002C74EC">
        <w:rPr>
          <w:b/>
          <w:bCs/>
          <w:sz w:val="22"/>
          <w:szCs w:val="22"/>
        </w:rPr>
        <w:t>2. lipnja 2026.</w:t>
      </w:r>
      <w:r w:rsidRPr="006667F2">
        <w:rPr>
          <w:b/>
          <w:bCs/>
          <w:sz w:val="22"/>
          <w:szCs w:val="22"/>
        </w:rPr>
        <w:t xml:space="preserve"> godine</w:t>
      </w:r>
      <w:r w:rsidRPr="00396F66">
        <w:rPr>
          <w:sz w:val="22"/>
          <w:szCs w:val="22"/>
        </w:rPr>
        <w:t xml:space="preserve"> na mrežnoj stranici i oglasnim pločama Hrvatskog zavoda za zapošljavanje, te mrežnoj stranici i oglasnim pločama vrtića. </w:t>
      </w:r>
    </w:p>
    <w:p w14:paraId="2A600DF4" w14:textId="77777777" w:rsidR="00396F66" w:rsidRPr="00396F66" w:rsidRDefault="00396F66" w:rsidP="00396F66">
      <w:pPr>
        <w:pStyle w:val="Default"/>
        <w:rPr>
          <w:sz w:val="22"/>
          <w:szCs w:val="22"/>
        </w:rPr>
      </w:pPr>
    </w:p>
    <w:p w14:paraId="42042068" w14:textId="77777777" w:rsidR="00396F66" w:rsidRPr="00396F66" w:rsidRDefault="00396F66" w:rsidP="00396F66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>Kandidat/kinja koji/a bude izabran/a u obvezi je prije sklapanja ugovora o radu dostaviti na uvid dokaze o ispunjenju formalnih uvjeta natječaja u originalu  ili ovjerenoj preslici.</w:t>
      </w:r>
    </w:p>
    <w:p w14:paraId="335C1CA9" w14:textId="62755573" w:rsidR="00396F66" w:rsidRPr="00396F66" w:rsidRDefault="00396F66" w:rsidP="00396F66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>Dječji vrtić</w:t>
      </w:r>
      <w:r>
        <w:rPr>
          <w:sz w:val="22"/>
          <w:szCs w:val="22"/>
        </w:rPr>
        <w:t xml:space="preserve"> Ciciban</w:t>
      </w:r>
      <w:r w:rsidRPr="00396F66">
        <w:rPr>
          <w:sz w:val="22"/>
          <w:szCs w:val="22"/>
        </w:rPr>
        <w:t xml:space="preserve"> Velika Gorica zadržava pravo prema potrebi provesti prethodnu provjeru radne i druge (stručne, zdravstvene) sposobnosti kandidata koji zadovoljava formalne uvjete natječaja. </w:t>
      </w:r>
      <w:r w:rsidR="007C27A7" w:rsidRPr="007C27A7">
        <w:rPr>
          <w:sz w:val="22"/>
          <w:szCs w:val="22"/>
        </w:rPr>
        <w:t>O vremenu i mjestu održavanja prethodne provjere kandidati koji ispunjavaju formalne uvjete bit će obaviješteni putem svoje e-mail adrese ili putem pošte ako nemaju e-mail adresu, najkasnije dva dana prije održavanja provjere.</w:t>
      </w:r>
    </w:p>
    <w:p w14:paraId="6FC441EE" w14:textId="77777777" w:rsidR="00396F66" w:rsidRPr="00396F66" w:rsidRDefault="00396F66" w:rsidP="00396F66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>Kandidat koji ne pristupi prethodnoj provjeri smatra se da je povukao prijavu na natječaj i više se ne smatra kandidatom na natječaj.</w:t>
      </w:r>
    </w:p>
    <w:p w14:paraId="57222CB0" w14:textId="77777777" w:rsidR="00396F66" w:rsidRPr="00396F66" w:rsidRDefault="00396F66" w:rsidP="00396F66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 xml:space="preserve">Prijavom na natječaj pristupnik daje privolu Dječjem vrtiću za prikupljanje i obradu osobnih podataka navedenih u prijavi na natječaj te dokumentaciji dostavljenoj s prijavom u svrhu odabira kandidata te privolu na dostavu obavijesti o rezultatima natječaja koja se objavljuje na mrežnoj stranici Dječjeg vrtića Ciciban Velika Gorica. </w:t>
      </w:r>
    </w:p>
    <w:p w14:paraId="55194510" w14:textId="77777777" w:rsidR="00396F66" w:rsidRDefault="00396F66" w:rsidP="00396F66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>Riječi i pojmovi koji imaju rodno značenje korišteni u natječaju odnose se jednako na muški i ženski rod bez obzira jesu li korišteni u muškom ili ženskom rodu.</w:t>
      </w:r>
    </w:p>
    <w:p w14:paraId="0FF9DF8C" w14:textId="77777777" w:rsidR="006667F2" w:rsidRPr="00396F66" w:rsidRDefault="006667F2" w:rsidP="00396F66">
      <w:pPr>
        <w:pStyle w:val="Default"/>
        <w:rPr>
          <w:sz w:val="22"/>
          <w:szCs w:val="22"/>
        </w:rPr>
      </w:pPr>
    </w:p>
    <w:p w14:paraId="457B4A95" w14:textId="0F6398D5" w:rsidR="00396F66" w:rsidRPr="00396F66" w:rsidRDefault="00396F66" w:rsidP="00396F66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>O rezultatima natječaja kandidati će biti obaviješteni objavom obavijesti na mrežnoj stranici Dječjeg vrtića</w:t>
      </w:r>
      <w:r w:rsidR="009F1205">
        <w:rPr>
          <w:sz w:val="22"/>
          <w:szCs w:val="22"/>
        </w:rPr>
        <w:t xml:space="preserve"> Ciciban</w:t>
      </w:r>
      <w:r w:rsidRPr="00396F66">
        <w:rPr>
          <w:sz w:val="22"/>
          <w:szCs w:val="22"/>
        </w:rPr>
        <w:t xml:space="preserve"> Velika Gorica</w:t>
      </w:r>
      <w:bookmarkStart w:id="1" w:name="_Hlk189472882"/>
      <w:r w:rsidRPr="00396F66">
        <w:rPr>
          <w:sz w:val="22"/>
          <w:szCs w:val="22"/>
        </w:rPr>
        <w:t xml:space="preserve"> </w:t>
      </w:r>
      <w:hyperlink r:id="rId6" w:history="1">
        <w:r w:rsidR="00D371D2" w:rsidRPr="0018215C">
          <w:rPr>
            <w:rStyle w:val="Hiperveza"/>
            <w:sz w:val="22"/>
            <w:szCs w:val="22"/>
          </w:rPr>
          <w:t>www.dv-ciciban-vg.hr</w:t>
        </w:r>
      </w:hyperlink>
      <w:bookmarkEnd w:id="1"/>
      <w:r w:rsidR="00D371D2">
        <w:rPr>
          <w:sz w:val="22"/>
          <w:szCs w:val="22"/>
        </w:rPr>
        <w:t xml:space="preserve">. </w:t>
      </w:r>
      <w:r w:rsidRPr="00396F66">
        <w:rPr>
          <w:sz w:val="22"/>
          <w:szCs w:val="22"/>
        </w:rPr>
        <w:t>Dostava svim kandidatima smatra se obavljenom istekom osmog dana od dana objave na mrežnoj stranici Dječjeg vrtića Ciciban</w:t>
      </w:r>
      <w:r w:rsidR="00916B6F">
        <w:rPr>
          <w:sz w:val="22"/>
          <w:szCs w:val="22"/>
        </w:rPr>
        <w:t xml:space="preserve"> </w:t>
      </w:r>
      <w:r w:rsidRPr="00396F66">
        <w:rPr>
          <w:sz w:val="22"/>
          <w:szCs w:val="22"/>
        </w:rPr>
        <w:t>Velika Gorica.</w:t>
      </w:r>
    </w:p>
    <w:p w14:paraId="25E912D1" w14:textId="77777777" w:rsidR="00396F66" w:rsidRPr="00396F66" w:rsidRDefault="00396F66" w:rsidP="00396F66">
      <w:pPr>
        <w:pStyle w:val="Default"/>
        <w:rPr>
          <w:sz w:val="22"/>
          <w:szCs w:val="22"/>
        </w:rPr>
      </w:pPr>
    </w:p>
    <w:p w14:paraId="7983A9D9" w14:textId="77777777" w:rsidR="00396F66" w:rsidRPr="00396F66" w:rsidRDefault="00396F66" w:rsidP="00396F66">
      <w:pPr>
        <w:pStyle w:val="Default"/>
        <w:rPr>
          <w:sz w:val="22"/>
          <w:szCs w:val="22"/>
        </w:rPr>
      </w:pPr>
    </w:p>
    <w:p w14:paraId="4B17E670" w14:textId="26A02069" w:rsidR="00396F66" w:rsidRPr="00396F66" w:rsidRDefault="00396F66" w:rsidP="00396F6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R</w:t>
      </w:r>
      <w:r w:rsidRPr="00396F66">
        <w:rPr>
          <w:sz w:val="22"/>
          <w:szCs w:val="22"/>
        </w:rPr>
        <w:t>avnateljica:</w:t>
      </w:r>
    </w:p>
    <w:p w14:paraId="6EF03339" w14:textId="77777777" w:rsidR="00396F66" w:rsidRPr="00396F66" w:rsidRDefault="00396F66" w:rsidP="00396F66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 xml:space="preserve">                                                                                                     Tatjana Karlović Oslaković</w:t>
      </w:r>
    </w:p>
    <w:p w14:paraId="1CC180DA" w14:textId="77777777" w:rsidR="00396F66" w:rsidRDefault="00396F66" w:rsidP="00E15520">
      <w:pPr>
        <w:pStyle w:val="Default"/>
        <w:jc w:val="both"/>
        <w:rPr>
          <w:sz w:val="22"/>
          <w:szCs w:val="22"/>
        </w:rPr>
      </w:pPr>
    </w:p>
    <w:p w14:paraId="7F3B27B6" w14:textId="77777777" w:rsidR="00367F64" w:rsidRPr="00CC363C" w:rsidRDefault="00367F64">
      <w:pPr>
        <w:jc w:val="left"/>
        <w:rPr>
          <w:rFonts w:ascii="Times New Roman" w:hAnsi="Times New Roman"/>
          <w:sz w:val="22"/>
          <w:szCs w:val="22"/>
        </w:rPr>
      </w:pPr>
    </w:p>
    <w:sectPr w:rsidR="00367F64" w:rsidRPr="00CC363C" w:rsidSect="00F2610D">
      <w:pgSz w:w="11907" w:h="16840" w:code="9"/>
      <w:pgMar w:top="1418" w:right="1418" w:bottom="1134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13FC"/>
    <w:multiLevelType w:val="hybridMultilevel"/>
    <w:tmpl w:val="497ED050"/>
    <w:lvl w:ilvl="0" w:tplc="31C0E9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B2A65"/>
    <w:multiLevelType w:val="hybridMultilevel"/>
    <w:tmpl w:val="92149912"/>
    <w:lvl w:ilvl="0" w:tplc="0888A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5310EA"/>
    <w:multiLevelType w:val="hybridMultilevel"/>
    <w:tmpl w:val="036CA9A6"/>
    <w:lvl w:ilvl="0" w:tplc="5326467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160A7"/>
    <w:multiLevelType w:val="hybridMultilevel"/>
    <w:tmpl w:val="D99A60A6"/>
    <w:lvl w:ilvl="0" w:tplc="084233E8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549208">
    <w:abstractNumId w:val="0"/>
  </w:num>
  <w:num w:numId="2" w16cid:durableId="365840172">
    <w:abstractNumId w:val="1"/>
  </w:num>
  <w:num w:numId="3" w16cid:durableId="134106623">
    <w:abstractNumId w:val="2"/>
  </w:num>
  <w:num w:numId="4" w16cid:durableId="1009134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A6"/>
    <w:rsid w:val="00033F47"/>
    <w:rsid w:val="00044BEA"/>
    <w:rsid w:val="00077E57"/>
    <w:rsid w:val="00087994"/>
    <w:rsid w:val="00090D94"/>
    <w:rsid w:val="000962B8"/>
    <w:rsid w:val="000A4D9A"/>
    <w:rsid w:val="000E31D2"/>
    <w:rsid w:val="000F5C90"/>
    <w:rsid w:val="00130C71"/>
    <w:rsid w:val="001444B8"/>
    <w:rsid w:val="0014459F"/>
    <w:rsid w:val="0015517F"/>
    <w:rsid w:val="001748E5"/>
    <w:rsid w:val="00175A41"/>
    <w:rsid w:val="001E32DE"/>
    <w:rsid w:val="0021047A"/>
    <w:rsid w:val="002135C0"/>
    <w:rsid w:val="00263876"/>
    <w:rsid w:val="00266A8B"/>
    <w:rsid w:val="0029394A"/>
    <w:rsid w:val="00295BC7"/>
    <w:rsid w:val="002B34ED"/>
    <w:rsid w:val="002C74EC"/>
    <w:rsid w:val="002D351B"/>
    <w:rsid w:val="0031610A"/>
    <w:rsid w:val="0034224C"/>
    <w:rsid w:val="00356F71"/>
    <w:rsid w:val="00367F64"/>
    <w:rsid w:val="00390959"/>
    <w:rsid w:val="00391D68"/>
    <w:rsid w:val="00396F66"/>
    <w:rsid w:val="003A5C24"/>
    <w:rsid w:val="003C14B7"/>
    <w:rsid w:val="003C2FE9"/>
    <w:rsid w:val="003F7D48"/>
    <w:rsid w:val="00432449"/>
    <w:rsid w:val="0043772B"/>
    <w:rsid w:val="00437957"/>
    <w:rsid w:val="00447DED"/>
    <w:rsid w:val="00487E2D"/>
    <w:rsid w:val="004A56A6"/>
    <w:rsid w:val="004B02CA"/>
    <w:rsid w:val="004D5F89"/>
    <w:rsid w:val="0051491D"/>
    <w:rsid w:val="00581775"/>
    <w:rsid w:val="00594B2C"/>
    <w:rsid w:val="00597BA4"/>
    <w:rsid w:val="005B2AE5"/>
    <w:rsid w:val="005D1273"/>
    <w:rsid w:val="005F0D8C"/>
    <w:rsid w:val="006108DD"/>
    <w:rsid w:val="006667F2"/>
    <w:rsid w:val="0068035A"/>
    <w:rsid w:val="006F4EBB"/>
    <w:rsid w:val="00711332"/>
    <w:rsid w:val="00716D63"/>
    <w:rsid w:val="00721BB2"/>
    <w:rsid w:val="00743948"/>
    <w:rsid w:val="00747787"/>
    <w:rsid w:val="00781989"/>
    <w:rsid w:val="007A3CA5"/>
    <w:rsid w:val="007B3985"/>
    <w:rsid w:val="007B59CD"/>
    <w:rsid w:val="007C27A7"/>
    <w:rsid w:val="007D2A80"/>
    <w:rsid w:val="007D4D11"/>
    <w:rsid w:val="008001A2"/>
    <w:rsid w:val="00814936"/>
    <w:rsid w:val="00851C4F"/>
    <w:rsid w:val="008537EE"/>
    <w:rsid w:val="008770BB"/>
    <w:rsid w:val="00890D8D"/>
    <w:rsid w:val="00892CBF"/>
    <w:rsid w:val="008F257D"/>
    <w:rsid w:val="00916B6F"/>
    <w:rsid w:val="00920750"/>
    <w:rsid w:val="009213B1"/>
    <w:rsid w:val="009246DA"/>
    <w:rsid w:val="009667F3"/>
    <w:rsid w:val="0097169F"/>
    <w:rsid w:val="00986AE8"/>
    <w:rsid w:val="009C7913"/>
    <w:rsid w:val="009D52F4"/>
    <w:rsid w:val="009E4081"/>
    <w:rsid w:val="009F1205"/>
    <w:rsid w:val="009F34AB"/>
    <w:rsid w:val="00A13991"/>
    <w:rsid w:val="00A37C5B"/>
    <w:rsid w:val="00A450CC"/>
    <w:rsid w:val="00A57D2D"/>
    <w:rsid w:val="00A80E93"/>
    <w:rsid w:val="00AB5E0E"/>
    <w:rsid w:val="00AB6E2F"/>
    <w:rsid w:val="00AF3F2A"/>
    <w:rsid w:val="00B30EE1"/>
    <w:rsid w:val="00B33F98"/>
    <w:rsid w:val="00B348D9"/>
    <w:rsid w:val="00B56085"/>
    <w:rsid w:val="00B56DFB"/>
    <w:rsid w:val="00B70B0C"/>
    <w:rsid w:val="00B81FCE"/>
    <w:rsid w:val="00B84BA5"/>
    <w:rsid w:val="00B854F1"/>
    <w:rsid w:val="00BD2B1E"/>
    <w:rsid w:val="00BE5970"/>
    <w:rsid w:val="00C076E5"/>
    <w:rsid w:val="00C17B47"/>
    <w:rsid w:val="00C653D3"/>
    <w:rsid w:val="00C93593"/>
    <w:rsid w:val="00CA0737"/>
    <w:rsid w:val="00CA0771"/>
    <w:rsid w:val="00CC363C"/>
    <w:rsid w:val="00CE4976"/>
    <w:rsid w:val="00D20B8B"/>
    <w:rsid w:val="00D33E96"/>
    <w:rsid w:val="00D371D2"/>
    <w:rsid w:val="00DC749F"/>
    <w:rsid w:val="00DF4B99"/>
    <w:rsid w:val="00DF62F8"/>
    <w:rsid w:val="00E108E4"/>
    <w:rsid w:val="00E15520"/>
    <w:rsid w:val="00E45950"/>
    <w:rsid w:val="00EA2846"/>
    <w:rsid w:val="00EA546B"/>
    <w:rsid w:val="00EA5806"/>
    <w:rsid w:val="00EA5E6C"/>
    <w:rsid w:val="00ED7DD0"/>
    <w:rsid w:val="00EE0714"/>
    <w:rsid w:val="00EF10D2"/>
    <w:rsid w:val="00F2610D"/>
    <w:rsid w:val="00F3006D"/>
    <w:rsid w:val="00F4758B"/>
    <w:rsid w:val="00F750A6"/>
    <w:rsid w:val="00FC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2FC8"/>
  <w15:docId w15:val="{65E3D2DD-90AF-4D6E-B3C2-E80E46C0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4"/>
        <w:szCs w:val="24"/>
        <w:lang w:val="hr-H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750A6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/>
      <w:color w:val="000000"/>
      <w:lang w:eastAsia="hr-HR"/>
    </w:rPr>
  </w:style>
  <w:style w:type="paragraph" w:customStyle="1" w:styleId="box456318">
    <w:name w:val="box_456318"/>
    <w:basedOn w:val="Normal"/>
    <w:rsid w:val="007D4D11"/>
    <w:pPr>
      <w:spacing w:before="100" w:beforeAutospacing="1" w:after="225"/>
      <w:ind w:firstLine="0"/>
      <w:jc w:val="left"/>
    </w:pPr>
    <w:rPr>
      <w:rFonts w:ascii="Times New Roman" w:eastAsia="Times New Roman" w:hAnsi="Times New Roman"/>
    </w:rPr>
  </w:style>
  <w:style w:type="character" w:styleId="Hiperveza">
    <w:name w:val="Hyperlink"/>
    <w:basedOn w:val="Zadanifontodlomka"/>
    <w:uiPriority w:val="99"/>
    <w:unhideWhenUsed/>
    <w:rsid w:val="00367F64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CC363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CC363C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2B1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2B1E"/>
    <w:rPr>
      <w:rFonts w:ascii="Tahoma" w:hAnsi="Tahoma" w:cs="Tahoma"/>
      <w:sz w:val="16"/>
      <w:szCs w:val="16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D37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1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297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2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8538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523260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47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669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3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05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70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94024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270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05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48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7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-ciciban-vg.hr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Mirjana</cp:lastModifiedBy>
  <cp:revision>3</cp:revision>
  <cp:lastPrinted>2024-09-30T11:42:00Z</cp:lastPrinted>
  <dcterms:created xsi:type="dcterms:W3CDTF">2026-06-02T09:27:00Z</dcterms:created>
  <dcterms:modified xsi:type="dcterms:W3CDTF">2026-06-02T09:27:00Z</dcterms:modified>
</cp:coreProperties>
</file>